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0C83" w14:textId="2E31C524" w:rsidR="00DE16FE" w:rsidRDefault="00DE16FE">
      <w:r>
        <w:rPr>
          <w:rFonts w:ascii="Arial" w:hAnsi="Arial" w:cs="Arial"/>
          <w:color w:val="222222"/>
          <w:shd w:val="clear" w:color="auto" w:fill="FFFFFF"/>
        </w:rPr>
        <w:t>VENICE VR EXPANDED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Concorso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ENGELEN VAN AMSTERDAM (ANGELS IN AMSTERDAM)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ANNA ABRAHAMS, AVINASH CHANGA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Paesi bassi / 30’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END OF NIGHT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DAVID ADLER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Danimarca, Francia / 49’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 PLAGE DE SABLE ÉTOILÉ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NINA BARBIER, HSIN-CHIEN HUANG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Francia / 15’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CAVES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ISABEL GARCIA CARLOS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Svizzera / 19’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BEDLAM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MAT COLLISHAW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Francia, UK, Taiwan / 45’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GENESIS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JOERG COURTIAL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Germania / 13’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SPIRIT OF PLACE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DALE DEACON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Sudafrica, Danimarca / 30’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TEARLESS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KIM GINA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Corea del Sud, USA / 12’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LUN HUI (SAMSARA) COMPLETE PART 1 AND 2 VERSION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HSIN-CHIEN HUANG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Taiwan / 21’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CLAP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KEISUKE ITOH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Giappone / 13’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 BAL DE PARIS DE BLANCA LI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BLANCA LI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Francia, Germania, Lussemburgo / 35’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BLISS IN THE EAR OF A STORM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ADAM LIEBER, HAL SORTA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UK, Sudafrica, USA/ 20’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IL DUBBIO – EPISODIO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di MATTEO LONARDI, JAVIER LAJARA, JAVIER MARTINEZ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Spagna, Italia / 7’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ANANDALA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KEVIN MACK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USA / 15’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GOLIATH: PLAYING WITH REALITY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BARRY GENE MURPHY, MAY ABDALLA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UK, Francia / 25’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MONTEGELATO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DAVIDE RAPP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Italia / 28’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SEVERANCE THEORY: WELCOME TO RESPITE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LYNDSIE SCOGGIN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USA / 60’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CONTAINER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MEGHNA SINGH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Sudafrica / 16’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BING MEI GUEI (THE SICK ROSE)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TANG ZHI-ZHONG, HUANG YUN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Taiwan / 17’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MYRIAD.WHERE WE CONNECT. |VR EXPERIENCE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LENA THIELE, SEBASTIAN BAURMANN, DIRK HOFFMANN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Germania / 31’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LAST WORKER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JÖRG TITTEL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UK / 30’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EXPLORING HOME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SARA LISA VOGL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Germania / 16’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YI YUAN (THE FINAL WISH)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WANG HAIPEI, WANG SHANSHAN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Cina / 20’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Evento Speciale – Fuori Concorso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THE MIST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CHOU TUNG-YEN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Taiwan / 15’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Best of VR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Expanded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– Fuori Concorso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(una selezione internazionale delle migliori opere VR)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MASKMAKER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BALTHAZAR AUXIETRE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Francia / 300’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MIND VR EXPLORATION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DENG ZUYUN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Cina / 15’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KUSUNDA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FELIX GAEDTKE, GAYATRI PARAMESWARAN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Germania, Nepal, Svezia, Svizzera, Taiwan / 23’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MICRO MONSTERS WITH DAVID ATTENBOROUGH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ELLIOT GRAVES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UK, USA / 5’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RUI GUERREIRO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Giappone, Svezia / 180’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SPACE EXPLORERS: THE ISS EXPERIENCE – EPISODI 1-2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FÉLIX LAJEUNESSE, PAUL RAPHAËL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Canada, USA / 55’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SAM MAX: THIS TIME IT’S VIRTUAL!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MICHAEL LEVINE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USA / 300’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MYST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RAND MILLER, HANNAH GAMIEL, ERIC ANDERSON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USA / 120’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KNOT: A TRILOGY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GLEN NEATH, DAVID ROSENBERG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UK / 65’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WRAITH: THE OBLIVION - AFTERLIFE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ERIK ODELDAHL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Svezia / 480’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JURASSIC WORLD AFTERMATH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RICHARD SNOWDON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UK, Australia, USA / 180’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REEDUCATED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SAM WOLSON, BEN MAUK, NICHOLAS RUBIN, MATT HUYNH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USA, Kazakistan / 20’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Biennale College Cinema - VR - Fuori Concorso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LAVRYNTHOS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AMIR ADMONI e FABITO RYCHTER, produttore: FABITO RYCHTER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Brasile, Perù / 16’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prodotto col Biennale College Cinema VR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grant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VRChat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Worlds Gallery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MAZE</w:t>
      </w:r>
      <w:r>
        <w:rPr>
          <w:rFonts w:ascii="Cambria Math" w:hAnsi="Cambria Math" w:cs="Cambria Math"/>
          <w:color w:val="222222"/>
          <w:shd w:val="clear" w:color="auto" w:fill="FFFFFF"/>
        </w:rPr>
        <w:t>․</w:t>
      </w:r>
      <w:r>
        <w:rPr>
          <w:rFonts w:ascii="Arial" w:hAnsi="Arial" w:cs="Arial"/>
          <w:color w:val="222222"/>
          <w:shd w:val="clear" w:color="auto" w:fill="FFFFFF"/>
        </w:rPr>
        <w:t xml:space="preserve"> TRAIN STATION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AQUARIUS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ATLANTIS˸ SUPERRARE EXHIBITION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CLUB GUMBALL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CRAFTY CLIMBERS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CRYPT OF THE SPIRITS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CRYSTAL DUNES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CYCLE OF LIFE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DEEP BLUE NIGHT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EDEN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FFCR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FRANK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GUMBALL LOUNGE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KARAOKE CENTRA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LAST HOPE WATCH TOWER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LOST IT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MIRЯIM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MONORAIL COASTER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MONORAIL COASTER LITE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MOSCOW TRIP 1952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MUSEUM-OF-VRPAINTING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NOIR - CALL OF THE VOID (SPOOKALITY RELEASE</w:t>
      </w:r>
      <w:r>
        <w:rPr>
          <w:rFonts w:ascii="MS Gothic" w:eastAsia="MS Gothic" w:hAnsi="MS Gothic" w:cs="MS Gothic" w:hint="eastAsia"/>
          <w:color w:val="222222"/>
          <w:shd w:val="clear" w:color="auto" w:fill="FFFFFF"/>
        </w:rPr>
        <w:t>｜</w:t>
      </w:r>
      <w:r>
        <w:rPr>
          <w:rFonts w:ascii="Arial" w:hAnsi="Arial" w:cs="Arial"/>
          <w:color w:val="222222"/>
          <w:shd w:val="clear" w:color="auto" w:fill="FFFFFF"/>
        </w:rPr>
        <w:t>TECH DEMO)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RAAWRS' ELNO-THEL FOREST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SAPIENSTRUCT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SUBMERGE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SURREAL HAZARD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SXSW XR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DEVOURING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EDGE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FORT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HALLWYL MUSEUM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JUNKYARDǃ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TREEHOUSE IN THE SHADE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UNCANNY ALLEY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WORLD.EXECUTE (ME)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VRChat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Worlds Gallery – Special Events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BRAINDANCE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JEAN MICHEL JARRE CONCERT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M.A.S.S.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MYCELIA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SHELTER</w:t>
      </w:r>
      <w:r>
        <w:rPr>
          <w:rFonts w:ascii="Arial" w:hAnsi="Arial" w:cs="Arial"/>
          <w:color w:val="222222"/>
        </w:rPr>
        <w:br/>
      </w:r>
    </w:p>
    <w:p w14:paraId="1320676F" w14:textId="77777777" w:rsidR="00DE16FE" w:rsidRDefault="00DE16FE"/>
    <w:sectPr w:rsidR="00DE1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FE"/>
    <w:rsid w:val="005239B1"/>
    <w:rsid w:val="00C32875"/>
    <w:rsid w:val="00D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D76C"/>
  <w15:chartTrackingRefBased/>
  <w15:docId w15:val="{5C51872F-96EA-4494-97FD-3A9975E2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2</cp:revision>
  <dcterms:created xsi:type="dcterms:W3CDTF">2021-07-29T11:00:00Z</dcterms:created>
  <dcterms:modified xsi:type="dcterms:W3CDTF">2021-07-29T11:00:00Z</dcterms:modified>
</cp:coreProperties>
</file>